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E9A6E" w14:textId="77777777" w:rsidR="00F205E0" w:rsidRDefault="00F205E0" w:rsidP="00F205E0">
      <w:pPr>
        <w:sectPr w:rsidR="00F205E0" w:rsidSect="00F205E0">
          <w:headerReference w:type="default" r:id="rId8"/>
          <w:footerReference w:type="default" r:id="rId9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D5C4653" w14:textId="117D3275" w:rsidR="00115868" w:rsidRPr="00E47539" w:rsidRDefault="00115868" w:rsidP="00115868">
      <w:pPr>
        <w:rPr>
          <w:bCs/>
        </w:rPr>
      </w:pPr>
      <w:r w:rsidRPr="009A7065">
        <w:rPr>
          <w:b/>
        </w:rPr>
        <w:t>TO: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>Interested P</w:t>
      </w:r>
      <w:r w:rsidR="00B5413E">
        <w:rPr>
          <w:bCs/>
        </w:rPr>
        <w:t>ersons</w:t>
      </w:r>
    </w:p>
    <w:p w14:paraId="1802B73F" w14:textId="77777777" w:rsidR="00115868" w:rsidRPr="00D70E7D" w:rsidRDefault="00115868" w:rsidP="00115868">
      <w:pPr>
        <w:tabs>
          <w:tab w:val="left" w:pos="1170"/>
        </w:tabs>
      </w:pPr>
      <w:r w:rsidRPr="00D70E7D">
        <w:tab/>
      </w:r>
      <w:r w:rsidRPr="00D70E7D">
        <w:tab/>
      </w:r>
    </w:p>
    <w:p w14:paraId="3B3C9E3D" w14:textId="18641928" w:rsidR="00115868" w:rsidRPr="00281EE0" w:rsidRDefault="00115868" w:rsidP="00115868">
      <w:pPr>
        <w:tabs>
          <w:tab w:val="left" w:pos="1170"/>
        </w:tabs>
      </w:pPr>
      <w:r w:rsidRPr="009A7065">
        <w:rPr>
          <w:b/>
        </w:rPr>
        <w:t>FROM: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 xml:space="preserve">Therese Harris, </w:t>
      </w:r>
      <w:r w:rsidR="00106EF6">
        <w:rPr>
          <w:bCs/>
        </w:rPr>
        <w:t xml:space="preserve">Director, </w:t>
      </w:r>
      <w:r w:rsidR="005405EA">
        <w:rPr>
          <w:bCs/>
        </w:rPr>
        <w:t xml:space="preserve">Director, </w:t>
      </w:r>
      <w:r w:rsidRPr="00E47539">
        <w:rPr>
          <w:bCs/>
        </w:rPr>
        <w:t>Infrastructure Division</w:t>
      </w:r>
      <w:r>
        <w:rPr>
          <w:b/>
        </w:rPr>
        <w:t xml:space="preserve"> </w:t>
      </w:r>
    </w:p>
    <w:p w14:paraId="1F8F6666" w14:textId="77777777" w:rsidR="00115868" w:rsidRPr="00281EE0" w:rsidRDefault="00115868" w:rsidP="00115868">
      <w:pPr>
        <w:tabs>
          <w:tab w:val="left" w:pos="1170"/>
        </w:tabs>
      </w:pPr>
      <w:r w:rsidRPr="00281EE0">
        <w:tab/>
      </w:r>
      <w:r w:rsidRPr="00281EE0">
        <w:tab/>
      </w:r>
    </w:p>
    <w:p w14:paraId="5B582188" w14:textId="013DEF84" w:rsidR="00115868" w:rsidRPr="00E47539" w:rsidRDefault="00115868" w:rsidP="00115868">
      <w:pPr>
        <w:tabs>
          <w:tab w:val="left" w:pos="1170"/>
        </w:tabs>
        <w:spacing w:before="240"/>
        <w:rPr>
          <w:bCs/>
        </w:rPr>
      </w:pPr>
      <w:r w:rsidRPr="009A7065">
        <w:rPr>
          <w:b/>
        </w:rPr>
        <w:t>DATE:</w:t>
      </w:r>
      <w:r w:rsidRPr="009A7065">
        <w:rPr>
          <w:b/>
        </w:rPr>
        <w:tab/>
      </w:r>
      <w:r w:rsidRPr="009A7065">
        <w:rPr>
          <w:b/>
        </w:rPr>
        <w:tab/>
      </w:r>
      <w:r w:rsidR="00263D47" w:rsidRPr="00263D47">
        <w:rPr>
          <w:bCs/>
        </w:rPr>
        <w:t xml:space="preserve">November </w:t>
      </w:r>
      <w:r w:rsidR="00B5413E">
        <w:rPr>
          <w:bCs/>
        </w:rPr>
        <w:t>1</w:t>
      </w:r>
      <w:r w:rsidR="00CE14C5">
        <w:rPr>
          <w:bCs/>
        </w:rPr>
        <w:t>7</w:t>
      </w:r>
      <w:r w:rsidRPr="00115868">
        <w:rPr>
          <w:bCs/>
        </w:rPr>
        <w:t>, 2022</w:t>
      </w:r>
      <w:r w:rsidRPr="00E47539">
        <w:rPr>
          <w:bCs/>
        </w:rPr>
        <w:br/>
      </w:r>
    </w:p>
    <w:p w14:paraId="5F0B4D60" w14:textId="44B76BED" w:rsidR="00115868" w:rsidRPr="00492BCD" w:rsidRDefault="00115868" w:rsidP="00115868">
      <w:pPr>
        <w:ind w:left="1440" w:right="-450" w:hanging="1440"/>
        <w:rPr>
          <w:bCs/>
        </w:rPr>
      </w:pPr>
      <w:r w:rsidRPr="009A7065">
        <w:rPr>
          <w:b/>
        </w:rPr>
        <w:t>RE:</w:t>
      </w:r>
      <w:r w:rsidRPr="009A7065">
        <w:rPr>
          <w:b/>
        </w:rPr>
        <w:tab/>
      </w:r>
      <w:r w:rsidRPr="00E47539">
        <w:rPr>
          <w:bCs/>
        </w:rPr>
        <w:t>Project No. 38578 –</w:t>
      </w:r>
      <w:r>
        <w:rPr>
          <w:b/>
        </w:rPr>
        <w:t xml:space="preserve"> </w:t>
      </w:r>
      <w:r w:rsidR="00CE14C5" w:rsidRPr="00CE14C5">
        <w:rPr>
          <w:bCs/>
        </w:rPr>
        <w:t>Winter Load Management Pilot Program</w:t>
      </w:r>
    </w:p>
    <w:p w14:paraId="4FA43617" w14:textId="77777777" w:rsidR="00115868" w:rsidRPr="00E26E8A" w:rsidRDefault="00115868" w:rsidP="00115868">
      <w:pPr>
        <w:tabs>
          <w:tab w:val="left" w:pos="1170"/>
        </w:tabs>
        <w:ind w:left="1170" w:right="-450" w:hanging="1170"/>
        <w:rPr>
          <w:bCs/>
        </w:rPr>
      </w:pPr>
      <w:r w:rsidRPr="00E26E8A"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3E602" wp14:editId="18ABD131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30B0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 w:rsidRPr="00E26E8A">
        <w:rPr>
          <w:bCs/>
        </w:rPr>
        <w:tab/>
      </w:r>
    </w:p>
    <w:p w14:paraId="0D30BC03" w14:textId="35C7D122" w:rsidR="00BC4608" w:rsidRDefault="00CE14C5" w:rsidP="00263D47">
      <w:pPr>
        <w:pStyle w:val="PlainText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Texas New Mexico Power </w:t>
      </w:r>
      <w:r w:rsidR="00B43A8B">
        <w:rPr>
          <w:rFonts w:ascii="Times New Roman" w:hAnsi="Times New Roman" w:cs="Times New Roman"/>
          <w:noProof/>
        </w:rPr>
        <w:t xml:space="preserve">Company </w:t>
      </w:r>
      <w:r w:rsidR="00AC68BC">
        <w:rPr>
          <w:rFonts w:ascii="Times New Roman" w:hAnsi="Times New Roman" w:cs="Times New Roman"/>
          <w:noProof/>
        </w:rPr>
        <w:t xml:space="preserve">and </w:t>
      </w:r>
      <w:r w:rsidR="00AC68BC">
        <w:rPr>
          <w:rFonts w:ascii="Times New Roman" w:hAnsi="Times New Roman" w:cs="Times New Roman"/>
          <w:noProof/>
        </w:rPr>
        <w:t xml:space="preserve">AEP Texas, Inc. </w:t>
      </w:r>
      <w:r>
        <w:rPr>
          <w:rFonts w:ascii="Times New Roman" w:hAnsi="Times New Roman" w:cs="Times New Roman"/>
          <w:noProof/>
        </w:rPr>
        <w:t xml:space="preserve">each filed the template for their respective winter load management pilot programs </w:t>
      </w:r>
      <w:r w:rsidR="00B43A8B">
        <w:rPr>
          <w:rFonts w:ascii="Times New Roman" w:hAnsi="Times New Roman" w:cs="Times New Roman"/>
          <w:noProof/>
        </w:rPr>
        <w:t xml:space="preserve">that </w:t>
      </w:r>
      <w:r>
        <w:rPr>
          <w:rFonts w:ascii="Times New Roman" w:hAnsi="Times New Roman" w:cs="Times New Roman"/>
          <w:noProof/>
        </w:rPr>
        <w:t>the companies intend to launch in December 2022.  The pilot programs follow the template filed by Oncor Electric on October 28, 2021</w:t>
      </w:r>
      <w:r w:rsidR="00B43A8B">
        <w:rPr>
          <w:rFonts w:ascii="Times New Roman" w:hAnsi="Times New Roman" w:cs="Times New Roman"/>
          <w:noProof/>
        </w:rPr>
        <w:t xml:space="preserve"> in Project No. 38578</w:t>
      </w:r>
      <w:r>
        <w:rPr>
          <w:rFonts w:ascii="Times New Roman" w:hAnsi="Times New Roman" w:cs="Times New Roman"/>
          <w:noProof/>
        </w:rPr>
        <w:t>.</w:t>
      </w:r>
    </w:p>
    <w:p w14:paraId="07464EAF" w14:textId="2F4542FA" w:rsidR="00CE14C5" w:rsidRDefault="00CE14C5" w:rsidP="00263D47">
      <w:pPr>
        <w:pStyle w:val="PlainText"/>
        <w:jc w:val="both"/>
        <w:rPr>
          <w:rFonts w:ascii="Times New Roman" w:hAnsi="Times New Roman" w:cs="Times New Roman"/>
          <w:noProof/>
        </w:rPr>
      </w:pPr>
    </w:p>
    <w:p w14:paraId="25FED556" w14:textId="77777777" w:rsidR="00B43A8B" w:rsidRDefault="00CE14C5" w:rsidP="00263D47">
      <w:pPr>
        <w:pStyle w:val="PlainText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Please file any comments on the pilot programs by November 28, 2022 in Project No. 38578, </w:t>
      </w:r>
      <w:r w:rsidRPr="00CE14C5">
        <w:rPr>
          <w:rFonts w:ascii="Times New Roman" w:hAnsi="Times New Roman" w:cs="Times New Roman"/>
          <w:i/>
          <w:iCs/>
          <w:noProof/>
        </w:rPr>
        <w:t>Energy Efficiency Implementation Project Under Subst. R. §25.181(q)</w:t>
      </w:r>
      <w:r w:rsidR="00B43A8B">
        <w:rPr>
          <w:rFonts w:ascii="Times New Roman" w:hAnsi="Times New Roman" w:cs="Times New Roman"/>
          <w:i/>
          <w:iCs/>
          <w:noProof/>
        </w:rPr>
        <w:t xml:space="preserve"> </w:t>
      </w:r>
      <w:r w:rsidR="00B43A8B">
        <w:rPr>
          <w:rFonts w:ascii="Times New Roman" w:hAnsi="Times New Roman" w:cs="Times New Roman"/>
          <w:noProof/>
        </w:rPr>
        <w:t>by November 28, 2022</w:t>
      </w:r>
      <w:r>
        <w:rPr>
          <w:rFonts w:ascii="Times New Roman" w:hAnsi="Times New Roman" w:cs="Times New Roman"/>
          <w:noProof/>
        </w:rPr>
        <w:t>.</w:t>
      </w:r>
    </w:p>
    <w:p w14:paraId="250528E3" w14:textId="4FF07064" w:rsidR="00B43A8B" w:rsidRDefault="00B43A8B" w:rsidP="00263D47">
      <w:pPr>
        <w:pStyle w:val="PlainText"/>
        <w:jc w:val="both"/>
        <w:rPr>
          <w:rFonts w:ascii="Times New Roman" w:hAnsi="Times New Roman" w:cs="Times New Roman"/>
          <w:noProof/>
        </w:rPr>
      </w:pPr>
    </w:p>
    <w:p w14:paraId="56148B43" w14:textId="0B69A460" w:rsidR="00AC68BC" w:rsidRDefault="00AC68BC" w:rsidP="00263D47">
      <w:pPr>
        <w:pStyle w:val="PlainText"/>
        <w:jc w:val="both"/>
        <w:rPr>
          <w:rFonts w:ascii="Times New Roman" w:hAnsi="Times New Roman" w:cs="Times New Roman"/>
          <w:noProof/>
        </w:rPr>
      </w:pPr>
      <w:hyperlink r:id="rId10" w:history="1">
        <w:r w:rsidRPr="00AC68BC">
          <w:rPr>
            <w:rStyle w:val="Hyperlink"/>
            <w:rFonts w:ascii="Times New Roman" w:hAnsi="Times New Roman" w:cs="Times New Roman"/>
            <w:noProof/>
          </w:rPr>
          <w:t>https://interchange.puc.texas.gov/search/documents/?controlNumber=38578&amp;itemNumber=66</w:t>
        </w:r>
      </w:hyperlink>
    </w:p>
    <w:p w14:paraId="6ED39B70" w14:textId="46FF0A1A" w:rsidR="00AC68BC" w:rsidRDefault="00AC68BC" w:rsidP="00263D47">
      <w:pPr>
        <w:pStyle w:val="PlainText"/>
        <w:jc w:val="both"/>
        <w:rPr>
          <w:rFonts w:ascii="Times New Roman" w:hAnsi="Times New Roman" w:cs="Times New Roman"/>
          <w:noProof/>
        </w:rPr>
      </w:pPr>
    </w:p>
    <w:p w14:paraId="41336F5F" w14:textId="56F10845" w:rsidR="00AC68BC" w:rsidRDefault="00AC68BC" w:rsidP="00263D47">
      <w:pPr>
        <w:pStyle w:val="PlainText"/>
        <w:jc w:val="both"/>
        <w:rPr>
          <w:rFonts w:ascii="Times New Roman" w:hAnsi="Times New Roman" w:cs="Times New Roman"/>
          <w:noProof/>
        </w:rPr>
      </w:pPr>
      <w:hyperlink r:id="rId11" w:history="1">
        <w:r w:rsidRPr="00AC68BC">
          <w:rPr>
            <w:rStyle w:val="Hyperlink"/>
            <w:rFonts w:ascii="Times New Roman" w:hAnsi="Times New Roman" w:cs="Times New Roman"/>
            <w:noProof/>
          </w:rPr>
          <w:t>https://interchange.puc.texas.gov/search/documents/?controlNumber=38578&amp;itemNumber=67</w:t>
        </w:r>
      </w:hyperlink>
    </w:p>
    <w:sectPr w:rsidR="00AC68BC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0726" w14:textId="77777777" w:rsidR="00115868" w:rsidRDefault="00115868" w:rsidP="00F205E0">
      <w:r>
        <w:separator/>
      </w:r>
    </w:p>
  </w:endnote>
  <w:endnote w:type="continuationSeparator" w:id="0">
    <w:p w14:paraId="7F94B416" w14:textId="77777777" w:rsidR="00115868" w:rsidRDefault="00115868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3F19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70" w:dyaOrig="240" w14:anchorId="293223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25pt;height:12.1pt" fillcolor="window">
          <v:imagedata r:id="rId1" o:title=""/>
        </v:shape>
        <o:OLEObject Type="Embed" ProgID="MSDraw" ShapeID="_x0000_i1025" DrawAspect="Content" ObjectID="_1730184429" r:id="rId2">
          <o:FieldCodes>\* mergeformat</o:FieldCodes>
        </o:OLEObject>
      </w:object>
    </w:r>
  </w:p>
  <w:p w14:paraId="2BD3775A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A96864B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BAAD9D8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18F2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5501" w14:textId="77777777" w:rsidR="00115868" w:rsidRDefault="00115868" w:rsidP="00F205E0">
      <w:r>
        <w:separator/>
      </w:r>
    </w:p>
  </w:footnote>
  <w:footnote w:type="continuationSeparator" w:id="0">
    <w:p w14:paraId="6E4D5565" w14:textId="77777777" w:rsidR="00115868" w:rsidRDefault="00115868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346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9FB0983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6E068E1C" wp14:editId="0C86C4A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EA8EC57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217F81E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33A81D0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36EEE76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61BEF8E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7660E161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7DB3506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63207D8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707C4C2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B816EA5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5F7E9611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64FFA32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153E18D9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0A4BF7A8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Kathleen Jackson</w:t>
    </w:r>
  </w:p>
  <w:p w14:paraId="1F688BB3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08C41731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65BA590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38F5BA5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1CDC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0A65"/>
    <w:multiLevelType w:val="hybridMultilevel"/>
    <w:tmpl w:val="CE94B38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68"/>
    <w:rsid w:val="00052A22"/>
    <w:rsid w:val="00054249"/>
    <w:rsid w:val="00081D53"/>
    <w:rsid w:val="000A4384"/>
    <w:rsid w:val="000C7B58"/>
    <w:rsid w:val="00106EF6"/>
    <w:rsid w:val="00115868"/>
    <w:rsid w:val="001C60C2"/>
    <w:rsid w:val="00206A93"/>
    <w:rsid w:val="00210A67"/>
    <w:rsid w:val="00263D47"/>
    <w:rsid w:val="00266D3A"/>
    <w:rsid w:val="002826D4"/>
    <w:rsid w:val="002A460E"/>
    <w:rsid w:val="002B5F2A"/>
    <w:rsid w:val="002C6B71"/>
    <w:rsid w:val="002C7323"/>
    <w:rsid w:val="002F4A6E"/>
    <w:rsid w:val="00304A7D"/>
    <w:rsid w:val="00332B56"/>
    <w:rsid w:val="00333DA2"/>
    <w:rsid w:val="003B52A7"/>
    <w:rsid w:val="003C1C7E"/>
    <w:rsid w:val="003C639A"/>
    <w:rsid w:val="003D3E2D"/>
    <w:rsid w:val="003F117F"/>
    <w:rsid w:val="003F6056"/>
    <w:rsid w:val="00422640"/>
    <w:rsid w:val="00467443"/>
    <w:rsid w:val="00492BCD"/>
    <w:rsid w:val="004F132B"/>
    <w:rsid w:val="005405EA"/>
    <w:rsid w:val="00567656"/>
    <w:rsid w:val="0057420A"/>
    <w:rsid w:val="00580FCC"/>
    <w:rsid w:val="00591646"/>
    <w:rsid w:val="005D2379"/>
    <w:rsid w:val="0068564C"/>
    <w:rsid w:val="006856A5"/>
    <w:rsid w:val="006A4AB4"/>
    <w:rsid w:val="006B63C8"/>
    <w:rsid w:val="00721FA6"/>
    <w:rsid w:val="0074595D"/>
    <w:rsid w:val="00756666"/>
    <w:rsid w:val="00783E18"/>
    <w:rsid w:val="00787F8C"/>
    <w:rsid w:val="008143E2"/>
    <w:rsid w:val="008348B5"/>
    <w:rsid w:val="008732BB"/>
    <w:rsid w:val="00890720"/>
    <w:rsid w:val="008A637F"/>
    <w:rsid w:val="008B3606"/>
    <w:rsid w:val="008C0670"/>
    <w:rsid w:val="008C4B64"/>
    <w:rsid w:val="008C7E5D"/>
    <w:rsid w:val="008E2B50"/>
    <w:rsid w:val="008F04CD"/>
    <w:rsid w:val="00991E9C"/>
    <w:rsid w:val="009B073B"/>
    <w:rsid w:val="009B5F0D"/>
    <w:rsid w:val="009E3AC7"/>
    <w:rsid w:val="009F15AB"/>
    <w:rsid w:val="00A12349"/>
    <w:rsid w:val="00AC26D9"/>
    <w:rsid w:val="00AC68BC"/>
    <w:rsid w:val="00AD68A5"/>
    <w:rsid w:val="00B43A8B"/>
    <w:rsid w:val="00B45C28"/>
    <w:rsid w:val="00B47B3A"/>
    <w:rsid w:val="00B5413E"/>
    <w:rsid w:val="00B56CBB"/>
    <w:rsid w:val="00B65457"/>
    <w:rsid w:val="00B677AD"/>
    <w:rsid w:val="00BA4B36"/>
    <w:rsid w:val="00BC4608"/>
    <w:rsid w:val="00BD7607"/>
    <w:rsid w:val="00BE64C1"/>
    <w:rsid w:val="00C20E30"/>
    <w:rsid w:val="00C33515"/>
    <w:rsid w:val="00C3714F"/>
    <w:rsid w:val="00C52BE6"/>
    <w:rsid w:val="00C6276B"/>
    <w:rsid w:val="00C71532"/>
    <w:rsid w:val="00C93E4A"/>
    <w:rsid w:val="00CB24AC"/>
    <w:rsid w:val="00CE14C5"/>
    <w:rsid w:val="00CE2889"/>
    <w:rsid w:val="00CF6ECF"/>
    <w:rsid w:val="00D239E0"/>
    <w:rsid w:val="00D840EE"/>
    <w:rsid w:val="00D90769"/>
    <w:rsid w:val="00D96923"/>
    <w:rsid w:val="00DC43CA"/>
    <w:rsid w:val="00DE78BA"/>
    <w:rsid w:val="00E26D70"/>
    <w:rsid w:val="00E26E8A"/>
    <w:rsid w:val="00E30FA8"/>
    <w:rsid w:val="00E55C53"/>
    <w:rsid w:val="00E74285"/>
    <w:rsid w:val="00E83210"/>
    <w:rsid w:val="00EA3A3B"/>
    <w:rsid w:val="00EB4A8F"/>
    <w:rsid w:val="00EE430E"/>
    <w:rsid w:val="00F205E0"/>
    <w:rsid w:val="00F601E8"/>
    <w:rsid w:val="00F62671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8E53A"/>
  <w15:docId w15:val="{313BBE5C-7B01-4540-993A-2E82CCB7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86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15868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15868"/>
    <w:rPr>
      <w:rFonts w:ascii="Calibri" w:hAnsi="Calibri" w:cstheme="minorBidi"/>
      <w:sz w:val="22"/>
      <w:szCs w:val="21"/>
    </w:rPr>
  </w:style>
  <w:style w:type="character" w:styleId="Hyperlink">
    <w:name w:val="Hyperlink"/>
    <w:basedOn w:val="DefaultParagraphFont"/>
    <w:uiPriority w:val="99"/>
    <w:unhideWhenUsed/>
    <w:rsid w:val="0011586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586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26E8A"/>
    <w:pPr>
      <w:ind w:left="720"/>
    </w:pPr>
    <w:rPr>
      <w:rFonts w:ascii="Calibri" w:eastAsiaTheme="minorHAnsi" w:hAnsi="Calibri" w:cs="Calibr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D840EE"/>
    <w:rPr>
      <w:color w:val="800080" w:themeColor="followedHyperlink"/>
      <w:u w:val="single"/>
    </w:rPr>
  </w:style>
  <w:style w:type="table" w:styleId="PlainTable1">
    <w:name w:val="Plain Table 1"/>
    <w:basedOn w:val="TableNormal"/>
    <w:uiPriority w:val="41"/>
    <w:rsid w:val="00D840E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06A9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6A93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06A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change.puc.texas.gov/search/documents/?controlNumber=38578&amp;itemNumber=6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change.puc.texas.gov/search/documents/?controlNumber=38578&amp;itemNumber=6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0C233-1B29-41F3-82BE-6CAF6F30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2</cp:revision>
  <cp:lastPrinted>2010-07-16T14:48:00Z</cp:lastPrinted>
  <dcterms:created xsi:type="dcterms:W3CDTF">2022-11-17T15:59:00Z</dcterms:created>
  <dcterms:modified xsi:type="dcterms:W3CDTF">2022-11-17T15:59:00Z</dcterms:modified>
</cp:coreProperties>
</file>